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9BE" w:rsidRDefault="004E19BE" w:rsidP="004E19B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COMISSÃO DE LEGISLAÇÃO E REDAÇÃO DE LEIS</w:t>
      </w:r>
    </w:p>
    <w:p w:rsidR="004E19BE" w:rsidRDefault="004E19BE" w:rsidP="004E19BE">
      <w:pPr>
        <w:jc w:val="center"/>
        <w:rPr>
          <w:rFonts w:ascii="Times New Roman" w:eastAsiaTheme="minorHAnsi" w:hAnsi="Times New Roman" w:cs="Times New Roman"/>
          <w:b/>
          <w:color w:val="auto"/>
          <w:szCs w:val="22"/>
        </w:rPr>
      </w:pPr>
    </w:p>
    <w:p w:rsidR="004E19BE" w:rsidRDefault="004E19BE" w:rsidP="004E19B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EMENDA SUBSTITUTIVA AO PROJETO DE LEI Nº</w:t>
      </w:r>
      <w:r w:rsidR="002B72CB">
        <w:rPr>
          <w:rFonts w:ascii="Times New Roman" w:hAnsi="Times New Roman" w:cs="Times New Roman"/>
          <w:b/>
        </w:rPr>
        <w:t xml:space="preserve"> </w:t>
      </w:r>
      <w:r w:rsidR="00833BDD">
        <w:rPr>
          <w:rFonts w:ascii="Times New Roman" w:hAnsi="Times New Roman" w:cs="Times New Roman"/>
          <w:b/>
        </w:rPr>
        <w:t>7.993</w:t>
      </w:r>
      <w:r w:rsidR="003E3C1C">
        <w:rPr>
          <w:rFonts w:ascii="Times New Roman" w:hAnsi="Times New Roman" w:cs="Times New Roman"/>
          <w:b/>
        </w:rPr>
        <w:t>/</w:t>
      </w:r>
      <w:r w:rsidR="00721A0B">
        <w:rPr>
          <w:rFonts w:ascii="Times New Roman" w:hAnsi="Times New Roman" w:cs="Times New Roman"/>
          <w:b/>
        </w:rPr>
        <w:t>2018</w:t>
      </w:r>
      <w:r w:rsidR="002B72CB" w:rsidRPr="002B72CB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CONFORME ESTABELECE O ARTIGO 165, INCISO II DA RESOLUÇÃO Nº 554/2010.</w:t>
      </w:r>
    </w:p>
    <w:p w:rsidR="004E19BE" w:rsidRDefault="004E19BE" w:rsidP="00B46157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  <w:bCs/>
        </w:rPr>
        <w:t xml:space="preserve">Art. 1º </w:t>
      </w:r>
      <w:r>
        <w:rPr>
          <w:rFonts w:ascii="Times New Roman" w:hAnsi="Times New Roman" w:cs="Times New Roman"/>
          <w:bCs/>
        </w:rPr>
        <w:t>Dê-se ao</w:t>
      </w:r>
      <w:r>
        <w:rPr>
          <w:rFonts w:ascii="Times New Roman" w:hAnsi="Times New Roman" w:cs="Times New Roman"/>
        </w:rPr>
        <w:t xml:space="preserve"> Projeto de Lei nº </w:t>
      </w:r>
      <w:r w:rsidR="00833BDD">
        <w:rPr>
          <w:rFonts w:ascii="Times New Roman" w:hAnsi="Times New Roman" w:cs="Times New Roman"/>
        </w:rPr>
        <w:t>7.993</w:t>
      </w:r>
      <w:r w:rsidR="00721A0B">
        <w:rPr>
          <w:rFonts w:ascii="Times New Roman" w:hAnsi="Times New Roman" w:cs="Times New Roman"/>
        </w:rPr>
        <w:t>/2018</w:t>
      </w:r>
      <w:r>
        <w:rPr>
          <w:rFonts w:ascii="Times New Roman" w:hAnsi="Times New Roman" w:cs="Times New Roman"/>
        </w:rPr>
        <w:t xml:space="preserve"> a seguinte redação:</w:t>
      </w:r>
    </w:p>
    <w:p w:rsidR="004E19BE" w:rsidRPr="003F5960" w:rsidRDefault="004E19BE" w:rsidP="00495A9C">
      <w:pPr>
        <w:spacing w:after="240"/>
        <w:ind w:left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Ementa:</w:t>
      </w:r>
      <w:r w:rsidR="00833BDD" w:rsidRPr="00833BDD">
        <w:t xml:space="preserve"> </w:t>
      </w:r>
      <w:r w:rsidR="00833BDD" w:rsidRPr="00833BDD">
        <w:rPr>
          <w:rFonts w:ascii="Times New Roman" w:hAnsi="Times New Roman" w:cs="Times New Roman"/>
        </w:rPr>
        <w:t xml:space="preserve">DENOMINA ARTÉRIA NO LOTEAMENTO VIANA E MOURA-RESIDENCIAL XIQUE </w:t>
      </w:r>
      <w:proofErr w:type="spellStart"/>
      <w:r w:rsidR="00833BDD" w:rsidRPr="00833BDD">
        <w:rPr>
          <w:rFonts w:ascii="Times New Roman" w:hAnsi="Times New Roman" w:cs="Times New Roman"/>
        </w:rPr>
        <w:t>XIQUE</w:t>
      </w:r>
      <w:proofErr w:type="spellEnd"/>
      <w:r w:rsidR="00833BDD">
        <w:rPr>
          <w:rFonts w:ascii="Times New Roman" w:hAnsi="Times New Roman" w:cs="Times New Roman"/>
        </w:rPr>
        <w:t>.</w:t>
      </w:r>
    </w:p>
    <w:p w:rsidR="00833BDD" w:rsidRDefault="00833BDD" w:rsidP="004E19BE">
      <w:pPr>
        <w:spacing w:after="240"/>
        <w:jc w:val="both"/>
        <w:rPr>
          <w:rFonts w:ascii="Times New Roman" w:hAnsi="Times New Roman" w:cs="Times New Roman"/>
        </w:rPr>
      </w:pPr>
      <w:r w:rsidRPr="00833BDD">
        <w:rPr>
          <w:rFonts w:ascii="Times New Roman" w:hAnsi="Times New Roman" w:cs="Times New Roman"/>
        </w:rPr>
        <w:t>Art. 1º Fica denominada de RUA JORGE AMADO, antiga Rua Projetada Nº 03, o qual tem início entre o lote 34 da quadra BL e o lote 01 da quadra BM e término no lote 20 da quadra CI e o lote 18 da quadra CJ, constante no loteamento RESIDENCIAL XIQUE-XIQUE (Planta 360), situada no Bairro ANDORINHA, nesta cidade de Caruaru – PE.</w:t>
      </w:r>
    </w:p>
    <w:p w:rsidR="004E19BE" w:rsidRDefault="004E19BE" w:rsidP="004E19BE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2º Fica autorizada a Prefeita do Município de Caruaru, a determinar ao órgão competente da municipalidade, que proceda à confecção e posterior afixação de placa alusiva à denominação prevista no artigo 1º desta Lei.</w:t>
      </w:r>
    </w:p>
    <w:p w:rsidR="004E19BE" w:rsidRDefault="004E19BE" w:rsidP="004E19BE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3º Esta lei entra em vigor na data da sua publicação.</w:t>
      </w:r>
    </w:p>
    <w:p w:rsidR="004E19BE" w:rsidRDefault="004E19BE" w:rsidP="004E19BE">
      <w:pPr>
        <w:spacing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4E19BE" w:rsidRPr="00B46157" w:rsidRDefault="004E19BE" w:rsidP="00B46157">
      <w:pPr>
        <w:jc w:val="both"/>
        <w:rPr>
          <w:rFonts w:ascii="Times New Roman" w:hAnsi="Times New Roman" w:cs="Times New Roman"/>
          <w:sz w:val="22"/>
          <w:szCs w:val="22"/>
        </w:rPr>
      </w:pPr>
      <w:r w:rsidRPr="00B46157">
        <w:rPr>
          <w:rFonts w:ascii="Times New Roman" w:hAnsi="Times New Roman" w:cs="Times New Roman"/>
          <w:b/>
          <w:sz w:val="22"/>
          <w:szCs w:val="22"/>
        </w:rPr>
        <w:tab/>
      </w:r>
      <w:r w:rsidRPr="00B46157">
        <w:rPr>
          <w:rFonts w:ascii="Times New Roman" w:hAnsi="Times New Roman" w:cs="Times New Roman"/>
          <w:sz w:val="22"/>
          <w:szCs w:val="22"/>
        </w:rPr>
        <w:t>A Comissão de Legislação e Redação de Lei tem como atributo a oferta de emendas aos projetos de leis apresentados nesta Casa Legislativa, assim como todo e qualquer vereador que assim o quiser conforme as disposições regimentais.</w:t>
      </w:r>
    </w:p>
    <w:p w:rsidR="004E19BE" w:rsidRPr="00B46157" w:rsidRDefault="004E19BE" w:rsidP="00B46157">
      <w:pPr>
        <w:jc w:val="both"/>
        <w:rPr>
          <w:rFonts w:ascii="Times New Roman" w:hAnsi="Times New Roman" w:cs="Times New Roman"/>
          <w:sz w:val="22"/>
          <w:szCs w:val="22"/>
        </w:rPr>
      </w:pPr>
      <w:r w:rsidRPr="00B46157">
        <w:rPr>
          <w:rFonts w:ascii="Times New Roman" w:hAnsi="Times New Roman" w:cs="Times New Roman"/>
          <w:sz w:val="22"/>
          <w:szCs w:val="22"/>
        </w:rPr>
        <w:tab/>
        <w:t>A esta Comissão compete analisar os aspectos constitucionais, legais e redacionais, e assim o fazemos no projeto apresentado.</w:t>
      </w:r>
    </w:p>
    <w:p w:rsidR="004E19BE" w:rsidRPr="00B46157" w:rsidRDefault="004E19BE" w:rsidP="00B46157">
      <w:pPr>
        <w:jc w:val="both"/>
        <w:rPr>
          <w:rFonts w:ascii="Times New Roman" w:hAnsi="Times New Roman" w:cs="Times New Roman"/>
          <w:sz w:val="22"/>
          <w:szCs w:val="22"/>
        </w:rPr>
      </w:pPr>
      <w:r w:rsidRPr="00B46157">
        <w:rPr>
          <w:rFonts w:ascii="Times New Roman" w:hAnsi="Times New Roman" w:cs="Times New Roman"/>
          <w:sz w:val="22"/>
          <w:szCs w:val="22"/>
        </w:rPr>
        <w:tab/>
        <w:t>No caso em tela, observamos que o projeto de lei apresentado necessitou de ajustes, para adequação aos termos apresentados pelo Departamento de Cadastro Imobiliário Municipal exarados em ofício anexo a esse processo legislativo, e oferecemos Emenda SUBSTITUTIVA proporcionando-lhe a melhor redação legislativa.</w:t>
      </w:r>
    </w:p>
    <w:p w:rsidR="003D5040" w:rsidRDefault="003D5040" w:rsidP="003D504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C6863" w:rsidRDefault="006C6863" w:rsidP="003D504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E19BE" w:rsidRPr="003D5040" w:rsidRDefault="004E19BE" w:rsidP="003D504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D5040" w:rsidRPr="003D5040" w:rsidRDefault="003D5040" w:rsidP="003D5040">
      <w:pPr>
        <w:jc w:val="center"/>
        <w:rPr>
          <w:rFonts w:ascii="Times New Roman" w:hAnsi="Times New Roman"/>
          <w:sz w:val="22"/>
          <w:szCs w:val="22"/>
        </w:rPr>
      </w:pPr>
      <w:r w:rsidRPr="003D5040">
        <w:rPr>
          <w:rFonts w:ascii="Times New Roman" w:hAnsi="Times New Roman"/>
          <w:sz w:val="22"/>
          <w:szCs w:val="22"/>
        </w:rPr>
        <w:t xml:space="preserve">Vereador </w:t>
      </w:r>
      <w:r w:rsidRPr="003D5040">
        <w:rPr>
          <w:rFonts w:ascii="Times New Roman" w:hAnsi="Times New Roman"/>
          <w:b/>
          <w:sz w:val="22"/>
          <w:szCs w:val="22"/>
        </w:rPr>
        <w:t>PB. ANDREY GOUVEIA</w:t>
      </w:r>
    </w:p>
    <w:p w:rsidR="003D5040" w:rsidRPr="003D5040" w:rsidRDefault="003D5040" w:rsidP="003D5040">
      <w:pPr>
        <w:jc w:val="center"/>
        <w:rPr>
          <w:rFonts w:ascii="Times New Roman" w:hAnsi="Times New Roman"/>
          <w:sz w:val="22"/>
          <w:szCs w:val="22"/>
        </w:rPr>
      </w:pPr>
      <w:r w:rsidRPr="003D5040">
        <w:rPr>
          <w:rFonts w:ascii="Times New Roman" w:hAnsi="Times New Roman"/>
          <w:sz w:val="22"/>
          <w:szCs w:val="22"/>
        </w:rPr>
        <w:t>Presidente da Comissão de Legislação e Redação de Leis</w:t>
      </w:r>
    </w:p>
    <w:p w:rsidR="003D5040" w:rsidRDefault="003D5040" w:rsidP="003D5040">
      <w:pPr>
        <w:jc w:val="center"/>
        <w:rPr>
          <w:rFonts w:ascii="Times New Roman" w:eastAsiaTheme="minorHAnsi" w:hAnsi="Times New Roman"/>
          <w:sz w:val="22"/>
          <w:szCs w:val="22"/>
        </w:rPr>
      </w:pPr>
    </w:p>
    <w:p w:rsidR="006C6863" w:rsidRDefault="006C6863" w:rsidP="003D5040">
      <w:pPr>
        <w:jc w:val="center"/>
        <w:rPr>
          <w:rFonts w:ascii="Times New Roman" w:eastAsiaTheme="minorHAnsi" w:hAnsi="Times New Roman"/>
          <w:sz w:val="22"/>
          <w:szCs w:val="22"/>
        </w:rPr>
      </w:pPr>
    </w:p>
    <w:p w:rsidR="003D5040" w:rsidRDefault="003D5040" w:rsidP="003D5040">
      <w:pPr>
        <w:jc w:val="center"/>
        <w:rPr>
          <w:rFonts w:ascii="Times New Roman" w:eastAsiaTheme="minorHAnsi" w:hAnsi="Times New Roman"/>
          <w:sz w:val="22"/>
          <w:szCs w:val="22"/>
        </w:rPr>
      </w:pPr>
    </w:p>
    <w:p w:rsidR="00EB3FE1" w:rsidRPr="003D5040" w:rsidRDefault="00EB3FE1" w:rsidP="003D5040">
      <w:pPr>
        <w:jc w:val="center"/>
        <w:rPr>
          <w:rFonts w:ascii="Times New Roman" w:eastAsiaTheme="minorHAnsi" w:hAnsi="Times New Roman"/>
          <w:sz w:val="22"/>
          <w:szCs w:val="22"/>
        </w:rPr>
      </w:pPr>
    </w:p>
    <w:p w:rsidR="003D5040" w:rsidRPr="003D5040" w:rsidRDefault="003D5040" w:rsidP="003D5040">
      <w:pPr>
        <w:jc w:val="center"/>
        <w:rPr>
          <w:rFonts w:ascii="Times New Roman" w:hAnsi="Times New Roman"/>
          <w:b/>
          <w:sz w:val="22"/>
          <w:szCs w:val="22"/>
        </w:rPr>
      </w:pPr>
      <w:r w:rsidRPr="003D5040">
        <w:rPr>
          <w:rFonts w:ascii="Times New Roman" w:hAnsi="Times New Roman"/>
          <w:sz w:val="22"/>
          <w:szCs w:val="22"/>
        </w:rPr>
        <w:t xml:space="preserve">Vereador </w:t>
      </w:r>
      <w:r w:rsidRPr="003D5040">
        <w:rPr>
          <w:rFonts w:ascii="Times New Roman" w:hAnsi="Times New Roman"/>
          <w:b/>
          <w:sz w:val="22"/>
          <w:szCs w:val="22"/>
        </w:rPr>
        <w:t>DANIEL LULA FINIZOLA</w:t>
      </w:r>
    </w:p>
    <w:p w:rsidR="003D5040" w:rsidRPr="003D5040" w:rsidRDefault="003D5040" w:rsidP="003D5040">
      <w:pPr>
        <w:jc w:val="center"/>
        <w:rPr>
          <w:rFonts w:ascii="Times New Roman" w:hAnsi="Times New Roman"/>
          <w:sz w:val="22"/>
          <w:szCs w:val="22"/>
        </w:rPr>
      </w:pPr>
      <w:r w:rsidRPr="003D5040">
        <w:rPr>
          <w:rFonts w:ascii="Times New Roman" w:hAnsi="Times New Roman"/>
          <w:sz w:val="22"/>
          <w:szCs w:val="22"/>
        </w:rPr>
        <w:t>Membro da Comissão de Legislação e Redação de Leis</w:t>
      </w:r>
    </w:p>
    <w:p w:rsidR="003D5040" w:rsidRDefault="003D5040" w:rsidP="003D5040">
      <w:pPr>
        <w:jc w:val="center"/>
        <w:rPr>
          <w:rFonts w:ascii="Times New Roman" w:hAnsi="Times New Roman"/>
          <w:sz w:val="22"/>
          <w:szCs w:val="22"/>
        </w:rPr>
      </w:pPr>
    </w:p>
    <w:p w:rsidR="006C6863" w:rsidRDefault="006C6863" w:rsidP="003D5040">
      <w:pPr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3D5040" w:rsidRPr="003D5040" w:rsidRDefault="003D5040" w:rsidP="003D5040">
      <w:pPr>
        <w:jc w:val="center"/>
        <w:rPr>
          <w:rFonts w:ascii="Times New Roman" w:hAnsi="Times New Roman"/>
          <w:sz w:val="22"/>
          <w:szCs w:val="22"/>
        </w:rPr>
      </w:pPr>
    </w:p>
    <w:p w:rsidR="003D5040" w:rsidRPr="003D5040" w:rsidRDefault="003D5040" w:rsidP="003D5040">
      <w:pPr>
        <w:jc w:val="center"/>
        <w:rPr>
          <w:rFonts w:ascii="Times New Roman" w:hAnsi="Times New Roman"/>
          <w:sz w:val="22"/>
          <w:szCs w:val="22"/>
        </w:rPr>
      </w:pPr>
      <w:r w:rsidRPr="003D5040">
        <w:rPr>
          <w:rFonts w:ascii="Times New Roman" w:hAnsi="Times New Roman"/>
          <w:sz w:val="22"/>
          <w:szCs w:val="22"/>
        </w:rPr>
        <w:t xml:space="preserve">Vereador </w:t>
      </w:r>
      <w:r w:rsidRPr="003D5040">
        <w:rPr>
          <w:rFonts w:ascii="Times New Roman" w:hAnsi="Times New Roman"/>
          <w:b/>
          <w:sz w:val="22"/>
          <w:szCs w:val="22"/>
        </w:rPr>
        <w:t>PIERSON LEITE</w:t>
      </w:r>
    </w:p>
    <w:p w:rsidR="00E16213" w:rsidRPr="00034D7A" w:rsidRDefault="003D5040" w:rsidP="004E19BE">
      <w:pPr>
        <w:jc w:val="center"/>
      </w:pPr>
      <w:r w:rsidRPr="003D5040">
        <w:rPr>
          <w:rFonts w:ascii="Times New Roman" w:hAnsi="Times New Roman"/>
          <w:sz w:val="22"/>
          <w:szCs w:val="22"/>
        </w:rPr>
        <w:t>Membro da Comissão de Legislação e Redação de Leis</w:t>
      </w:r>
    </w:p>
    <w:sectPr w:rsidR="00E16213" w:rsidRPr="00034D7A" w:rsidSect="00C72245">
      <w:headerReference w:type="default" r:id="rId6"/>
      <w:footerReference w:type="default" r:id="rId7"/>
      <w:pgSz w:w="11906" w:h="16838"/>
      <w:pgMar w:top="1417" w:right="1701" w:bottom="1417" w:left="1701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F60" w:rsidRDefault="00315F60" w:rsidP="00034D7A">
      <w:r>
        <w:separator/>
      </w:r>
    </w:p>
  </w:endnote>
  <w:endnote w:type="continuationSeparator" w:id="0">
    <w:p w:rsidR="00315F60" w:rsidRDefault="00315F60" w:rsidP="0003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272" w:rsidRDefault="00304F3B" w:rsidP="00BD5272">
    <w:pPr>
      <w:pStyle w:val="Rodap"/>
      <w:tabs>
        <w:tab w:val="clear" w:pos="4252"/>
        <w:tab w:val="clear" w:pos="8504"/>
        <w:tab w:val="left" w:pos="5010"/>
      </w:tabs>
      <w:ind w:left="-1276"/>
      <w:jc w:val="center"/>
    </w:pPr>
    <w:r>
      <w:rPr>
        <w:noProof/>
        <w:lang w:eastAsia="pt-BR"/>
      </w:rPr>
      <w:drawing>
        <wp:inline distT="0" distB="0" distL="0" distR="0" wp14:anchorId="52074A7F" wp14:editId="7CC1CDDD">
          <wp:extent cx="6840220" cy="468630"/>
          <wp:effectExtent l="0" t="0" r="0" b="762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F60" w:rsidRDefault="00315F60" w:rsidP="00034D7A">
      <w:r>
        <w:separator/>
      </w:r>
    </w:p>
  </w:footnote>
  <w:footnote w:type="continuationSeparator" w:id="0">
    <w:p w:rsidR="00315F60" w:rsidRDefault="00315F60" w:rsidP="00034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272" w:rsidRDefault="00304F3B" w:rsidP="00B12CB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D8BCBB5" wp14:editId="6712A9C1">
          <wp:extent cx="1375865" cy="113334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610" cy="1148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7A"/>
    <w:rsid w:val="00034D7A"/>
    <w:rsid w:val="00076744"/>
    <w:rsid w:val="000D4A0A"/>
    <w:rsid w:val="00233B95"/>
    <w:rsid w:val="00233D0F"/>
    <w:rsid w:val="002B72CB"/>
    <w:rsid w:val="00304F3B"/>
    <w:rsid w:val="00315F60"/>
    <w:rsid w:val="003A6934"/>
    <w:rsid w:val="003D5040"/>
    <w:rsid w:val="003E3C1C"/>
    <w:rsid w:val="003F5960"/>
    <w:rsid w:val="00417114"/>
    <w:rsid w:val="004402F3"/>
    <w:rsid w:val="0048796D"/>
    <w:rsid w:val="00495A9C"/>
    <w:rsid w:val="004C0219"/>
    <w:rsid w:val="004E19BE"/>
    <w:rsid w:val="00540877"/>
    <w:rsid w:val="00565A22"/>
    <w:rsid w:val="00665B41"/>
    <w:rsid w:val="006907E1"/>
    <w:rsid w:val="006C6863"/>
    <w:rsid w:val="006C7175"/>
    <w:rsid w:val="00721A0B"/>
    <w:rsid w:val="00806A8A"/>
    <w:rsid w:val="00833BDD"/>
    <w:rsid w:val="00843075"/>
    <w:rsid w:val="00862C53"/>
    <w:rsid w:val="00890633"/>
    <w:rsid w:val="00916070"/>
    <w:rsid w:val="00917928"/>
    <w:rsid w:val="009B5063"/>
    <w:rsid w:val="00A966BC"/>
    <w:rsid w:val="00AD00CE"/>
    <w:rsid w:val="00AD08A6"/>
    <w:rsid w:val="00B46157"/>
    <w:rsid w:val="00B65F98"/>
    <w:rsid w:val="00BA1CA0"/>
    <w:rsid w:val="00BE6589"/>
    <w:rsid w:val="00C44EC4"/>
    <w:rsid w:val="00C916BE"/>
    <w:rsid w:val="00CE7DD8"/>
    <w:rsid w:val="00D33DA5"/>
    <w:rsid w:val="00D67F25"/>
    <w:rsid w:val="00D74A69"/>
    <w:rsid w:val="00DD48AC"/>
    <w:rsid w:val="00DD4D6B"/>
    <w:rsid w:val="00E403C8"/>
    <w:rsid w:val="00E94D54"/>
    <w:rsid w:val="00EB3FE1"/>
    <w:rsid w:val="00ED40A4"/>
    <w:rsid w:val="00EF379C"/>
    <w:rsid w:val="00F7239D"/>
    <w:rsid w:val="00FA1985"/>
    <w:rsid w:val="00FC3188"/>
    <w:rsid w:val="00F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3F3FF-0BA9-4776-96C6-0041FDCB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504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D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34D7A"/>
  </w:style>
  <w:style w:type="paragraph" w:styleId="Rodap">
    <w:name w:val="footer"/>
    <w:basedOn w:val="Normal"/>
    <w:link w:val="RodapChar"/>
    <w:uiPriority w:val="99"/>
    <w:unhideWhenUsed/>
    <w:rsid w:val="00034D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34D7A"/>
  </w:style>
  <w:style w:type="paragraph" w:styleId="Textodebalo">
    <w:name w:val="Balloon Text"/>
    <w:basedOn w:val="Normal"/>
    <w:link w:val="TextodebaloChar"/>
    <w:uiPriority w:val="99"/>
    <w:semiHidden/>
    <w:unhideWhenUsed/>
    <w:rsid w:val="000767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44"/>
    <w:rPr>
      <w:rFonts w:ascii="Tahoma" w:eastAsia="Liberation Serif" w:hAnsi="Tahoma" w:cs="Tahoma"/>
      <w:color w:val="00000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Procuradoria</cp:lastModifiedBy>
  <cp:revision>3</cp:revision>
  <cp:lastPrinted>2019-08-23T13:33:00Z</cp:lastPrinted>
  <dcterms:created xsi:type="dcterms:W3CDTF">2019-08-22T14:04:00Z</dcterms:created>
  <dcterms:modified xsi:type="dcterms:W3CDTF">2019-08-23T13:38:00Z</dcterms:modified>
</cp:coreProperties>
</file>